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C816E6">
        <w:rPr>
          <w:rFonts w:ascii="Times New Roman" w:hAnsi="Times New Roman" w:cs="Times New Roman"/>
          <w:b/>
          <w:i/>
          <w:sz w:val="40"/>
          <w:szCs w:val="24"/>
          <w:u w:val="single"/>
        </w:rPr>
        <w:t>24.06-28</w:t>
      </w:r>
      <w:r w:rsidR="00036425">
        <w:rPr>
          <w:rFonts w:ascii="Times New Roman" w:hAnsi="Times New Roman" w:cs="Times New Roman"/>
          <w:b/>
          <w:i/>
          <w:sz w:val="40"/>
          <w:szCs w:val="24"/>
          <w:u w:val="single"/>
        </w:rPr>
        <w:t>.06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Y="2569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6B3394" w:rsidTr="00ED158F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6B3394" w:rsidRPr="00036B00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B3394" w:rsidRPr="002E0CD2" w:rsidRDefault="00C816E6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036425">
              <w:rPr>
                <w:rFonts w:ascii="Times New Roman" w:hAnsi="Times New Roman" w:cs="Times New Roman"/>
                <w:b/>
              </w:rPr>
              <w:t>. 06</w:t>
            </w:r>
            <w:r w:rsidR="006B3394">
              <w:rPr>
                <w:rFonts w:ascii="Times New Roman" w:hAnsi="Times New Roman" w:cs="Times New Roman"/>
                <w:b/>
              </w:rPr>
              <w:t xml:space="preserve">. </w:t>
            </w:r>
            <w:r w:rsidR="006B3394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365" w:rsidRPr="00D62ED7" w:rsidRDefault="00C816E6" w:rsidP="00C81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</w:t>
            </w:r>
            <w:r w:rsidR="00CE3192"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skutin namaz z zelišči, češnjev paradižnik</w:t>
            </w:r>
            <w:r w:rsidR="004130DE"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 w:rsidR="00D62ED7"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F" w:rsidRDefault="00B264FF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88" w:rsidRDefault="0005534A" w:rsidP="003D4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Milijon</w:t>
            </w:r>
            <w:r w:rsidR="00C8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="003D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8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pire krompir, sojini ali zelenjavni polpeti, rdeča pesa v solati</w:t>
            </w:r>
          </w:p>
          <w:p w:rsidR="006B3394" w:rsidRPr="0001148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1D5E8D" w:rsidRDefault="00C816E6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6E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jogurt</w:t>
            </w:r>
            <w:r w:rsidR="005E76CA" w:rsidRPr="001D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marelica</w:t>
            </w:r>
          </w:p>
        </w:tc>
      </w:tr>
      <w:tr w:rsidR="006B3394" w:rsidRPr="00036B00" w:rsidTr="00ED158F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B3394" w:rsidRDefault="00C816E6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6B3394" w:rsidRPr="00036B00">
              <w:rPr>
                <w:rFonts w:ascii="Times New Roman" w:hAnsi="Times New Roman" w:cs="Times New Roman"/>
                <w:b/>
              </w:rPr>
              <w:t>.</w:t>
            </w:r>
            <w:r w:rsidR="00036425">
              <w:rPr>
                <w:rFonts w:ascii="Times New Roman" w:hAnsi="Times New Roman" w:cs="Times New Roman"/>
                <w:b/>
              </w:rPr>
              <w:t xml:space="preserve"> 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872421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421" w:rsidRPr="00036B00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866" w:rsidRPr="00FC3365" w:rsidRDefault="00C816E6" w:rsidP="00C81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E1" w:rsidRDefault="002A1DE1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12" w:rsidRPr="00E17D1E" w:rsidRDefault="00C816E6" w:rsidP="00C81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PRAZNIK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C816E6" w:rsidRDefault="00C816E6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</w:tr>
      <w:tr w:rsidR="006B3394" w:rsidRPr="00036B00" w:rsidTr="00ED158F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B3394" w:rsidRPr="00036B00" w:rsidRDefault="00C816E6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036425">
              <w:rPr>
                <w:rFonts w:ascii="Times New Roman" w:hAnsi="Times New Roman" w:cs="Times New Roman"/>
                <w:b/>
              </w:rPr>
              <w:t>. 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Default="008A0568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0568" w:rsidRDefault="00F00DF8" w:rsidP="00AE51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maslo</w:t>
            </w:r>
            <w:r w:rsidR="008A0568"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med, sadni</w:t>
            </w:r>
            <w:r w:rsidR="00CE2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 w:rsidR="008A0568"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0568"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55FBE" w:rsidRPr="008A0568" w:rsidRDefault="00E55FBE" w:rsidP="00AE51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3D2BC3" w:rsidRDefault="00F00DF8" w:rsidP="00CE2DC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</w:t>
            </w:r>
            <w:r w:rsidR="008E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DB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0DF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 w:rsidRPr="00F00DF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milansko omako</w:t>
            </w:r>
            <w:r w:rsidR="00204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mešana zelena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9" w:rsidRDefault="004C5779" w:rsidP="004C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5779" w:rsidRPr="005E0D3D" w:rsidRDefault="00F00DF8" w:rsidP="00F00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skutin kolač, melona</w:t>
            </w:r>
          </w:p>
          <w:p w:rsidR="006B3394" w:rsidRPr="003D2BC3" w:rsidRDefault="006B3394" w:rsidP="004C5779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B3394" w:rsidRPr="00036B00" w:rsidTr="00ED158F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6B3394" w:rsidRPr="00036B00" w:rsidRDefault="00C816E6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E4605B">
              <w:rPr>
                <w:rFonts w:ascii="Times New Roman" w:hAnsi="Times New Roman" w:cs="Times New Roman"/>
                <w:b/>
              </w:rPr>
              <w:t xml:space="preserve">. </w:t>
            </w:r>
            <w:r w:rsidR="00036425">
              <w:rPr>
                <w:rFonts w:ascii="Times New Roman" w:hAnsi="Times New Roman" w:cs="Times New Roman"/>
                <w:b/>
              </w:rPr>
              <w:t>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10C1" w:rsidRDefault="00F00DF8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šunkarica v ovoju</w:t>
            </w:r>
            <w:r w:rsidR="003D2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 čaj z limono, lubenica</w:t>
            </w:r>
          </w:p>
          <w:p w:rsidR="003D2C68" w:rsidRPr="000D65F9" w:rsidRDefault="003D2C68" w:rsidP="00AE51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Default="00CA6239" w:rsidP="00CA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12" w:rsidRPr="001C0FDF" w:rsidRDefault="008E313A" w:rsidP="00A5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Kokošja juha</w:t>
            </w:r>
            <w:r w:rsidR="00CA6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 z zelenjavo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pečene piščančje peruti in krače, zeljna </w:t>
            </w:r>
            <w:r w:rsidRPr="008E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fižolom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951A3C" w:rsidRDefault="008E313A" w:rsidP="004C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piškoti</w:t>
            </w:r>
            <w:r w:rsidR="004C5779" w:rsidRPr="0095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breskev</w:t>
            </w:r>
          </w:p>
        </w:tc>
      </w:tr>
      <w:tr w:rsidR="00975265" w:rsidRPr="00975265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6B3394" w:rsidRDefault="00C816E6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036425">
              <w:rPr>
                <w:rFonts w:ascii="Times New Roman" w:hAnsi="Times New Roman" w:cs="Times New Roman"/>
                <w:b/>
              </w:rPr>
              <w:t>. 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6B3394" w:rsidRPr="00F629FA" w:rsidRDefault="006B3394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7" w:rsidRDefault="00983B5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B57" w:rsidRPr="00E84829" w:rsidRDefault="00D8054E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 polžek</w:t>
            </w:r>
            <w:r w:rsidR="000C3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E313A" w:rsidRPr="008E313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jogurt</w:t>
            </w:r>
            <w:r w:rsidR="0095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83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limono, marelica</w:t>
            </w:r>
          </w:p>
          <w:p w:rsidR="006B3394" w:rsidRPr="00782650" w:rsidRDefault="006B3394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88" w:rsidRDefault="003D4388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5E" w:rsidRDefault="008E313A" w:rsidP="00CA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Kremna špinačna juha z jušnimi kroglicami, krompirjeva solata</w:t>
            </w:r>
            <w:r w:rsidR="00CA6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ribji file v koruzni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tatarska omaka</w:t>
            </w:r>
          </w:p>
          <w:p w:rsidR="00A5351E" w:rsidRPr="008E313A" w:rsidRDefault="00A5351E" w:rsidP="008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975265" w:rsidRDefault="006B3394" w:rsidP="00642F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455E" w:rsidRPr="00975265" w:rsidRDefault="008E313A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</w:t>
            </w:r>
            <w:r w:rsidR="00137CD9" w:rsidRPr="00975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lubenica</w:t>
            </w:r>
          </w:p>
        </w:tc>
      </w:tr>
    </w:tbl>
    <w:p w:rsidR="00336C30" w:rsidRDefault="00C816E6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788920" cy="15163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ec šo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DF8" w:rsidRDefault="00F00DF8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bookmarkStart w:id="0" w:name="_GoBack"/>
      <w:bookmarkEnd w:id="0"/>
    </w:p>
    <w:p w:rsidR="00A54873" w:rsidRDefault="00C26A01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8E4F86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D5E8D">
              <w:rPr>
                <w:rFonts w:ascii="Times New Roman" w:hAnsi="Times New Roman" w:cs="Times New Roman"/>
                <w:b/>
              </w:rPr>
              <w:t xml:space="preserve">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C768C2">
              <w:rPr>
                <w:rFonts w:ascii="Times New Roman" w:hAnsi="Times New Roman" w:cs="Times New Roman"/>
              </w:rPr>
              <w:t>kruh</w:t>
            </w:r>
            <w:r w:rsidR="00B264FF">
              <w:rPr>
                <w:rFonts w:ascii="Times New Roman" w:hAnsi="Times New Roman" w:cs="Times New Roman"/>
              </w:rPr>
              <w:t>, ostala živila brez sledov glutena</w:t>
            </w:r>
            <w:r w:rsidR="00C768C2">
              <w:rPr>
                <w:rFonts w:ascii="Times New Roman" w:hAnsi="Times New Roman" w:cs="Times New Roman"/>
              </w:rPr>
              <w:t>, BG namaz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A6239">
              <w:rPr>
                <w:rFonts w:ascii="Times New Roman" w:hAnsi="Times New Roman" w:cs="Times New Roman"/>
              </w:rPr>
              <w:t xml:space="preserve"> Živila brez sledov glutena</w:t>
            </w:r>
            <w:r w:rsidR="00C768C2">
              <w:rPr>
                <w:rFonts w:ascii="Times New Roman" w:hAnsi="Times New Roman" w:cs="Times New Roman"/>
              </w:rPr>
              <w:t>, BG polpeti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C768C2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E80089">
              <w:rPr>
                <w:rFonts w:ascii="Times New Roman" w:hAnsi="Times New Roman" w:cs="Times New Roman"/>
              </w:rPr>
              <w:t xml:space="preserve"> dietni mesni namaz 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266F99">
              <w:rPr>
                <w:rFonts w:ascii="Times New Roman" w:hAnsi="Times New Roman" w:cs="Times New Roman"/>
              </w:rPr>
              <w:t>n laktoze</w:t>
            </w:r>
            <w:r w:rsidR="00941D4F">
              <w:rPr>
                <w:rFonts w:ascii="Times New Roman" w:hAnsi="Times New Roman" w:cs="Times New Roman"/>
              </w:rPr>
              <w:t xml:space="preserve">, </w:t>
            </w:r>
            <w:r w:rsidR="00E80089">
              <w:rPr>
                <w:rFonts w:ascii="Times New Roman" w:hAnsi="Times New Roman" w:cs="Times New Roman"/>
              </w:rPr>
              <w:t>brez dodanega masla (margarina) in mleka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80089">
              <w:rPr>
                <w:rFonts w:ascii="Times New Roman" w:hAnsi="Times New Roman" w:cs="Times New Roman"/>
              </w:rPr>
              <w:t>Rižev napitek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8E4F8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1358">
              <w:rPr>
                <w:rFonts w:ascii="Times New Roman" w:hAnsi="Times New Roman" w:cs="Times New Roman"/>
                <w:b/>
              </w:rPr>
              <w:t>/</w:t>
            </w:r>
          </w:p>
          <w:p w:rsidR="00680B64" w:rsidRDefault="00680B64" w:rsidP="00EB5D6D">
            <w:pPr>
              <w:rPr>
                <w:rFonts w:ascii="Times New Roman" w:hAnsi="Times New Roman" w:cs="Times New Roman"/>
                <w:b/>
              </w:rPr>
            </w:pPr>
          </w:p>
          <w:p w:rsidR="004A1358" w:rsidRDefault="00C26A01" w:rsidP="004A135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4A1358">
              <w:rPr>
                <w:rFonts w:ascii="Times New Roman" w:hAnsi="Times New Roman" w:cs="Times New Roman"/>
              </w:rPr>
              <w:t>/</w:t>
            </w:r>
          </w:p>
          <w:p w:rsidR="00680B64" w:rsidRDefault="00680B64" w:rsidP="004A1358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4A1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C438BD">
              <w:rPr>
                <w:rFonts w:ascii="Times New Roman" w:hAnsi="Times New Roman" w:cs="Times New Roman"/>
              </w:rPr>
              <w:t xml:space="preserve"> </w:t>
            </w:r>
            <w:r w:rsidR="004A135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4A1358">
              <w:rPr>
                <w:rFonts w:ascii="Times New Roman" w:hAnsi="Times New Roman" w:cs="Times New Roman"/>
              </w:rPr>
              <w:t>/</w:t>
            </w:r>
          </w:p>
          <w:p w:rsidR="00680B64" w:rsidRDefault="00680B64" w:rsidP="00EB5D6D">
            <w:pPr>
              <w:rPr>
                <w:rFonts w:ascii="Times New Roman" w:hAnsi="Times New Roman" w:cs="Times New Roman"/>
                <w:b/>
              </w:rPr>
            </w:pPr>
          </w:p>
          <w:p w:rsidR="00891553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4A1358">
              <w:rPr>
                <w:rFonts w:ascii="Times New Roman" w:hAnsi="Times New Roman" w:cs="Times New Roman"/>
              </w:rPr>
              <w:t>/</w:t>
            </w:r>
          </w:p>
          <w:p w:rsidR="00680B64" w:rsidRDefault="00680B64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891553" w:rsidP="004A1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P.MALICA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4A1358">
              <w:rPr>
                <w:rFonts w:ascii="Times New Roman" w:hAnsi="Times New Roman" w:cs="Times New Roman"/>
              </w:rPr>
              <w:t>/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8E4F8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152968">
              <w:rPr>
                <w:rFonts w:ascii="Times New Roman" w:hAnsi="Times New Roman" w:cs="Times New Roman"/>
              </w:rPr>
              <w:t>a b</w:t>
            </w:r>
            <w:r w:rsidR="003907C3">
              <w:rPr>
                <w:rFonts w:ascii="Times New Roman" w:hAnsi="Times New Roman" w:cs="Times New Roman"/>
              </w:rPr>
              <w:t>rez sledo</w:t>
            </w:r>
            <w:r w:rsidR="00680B64">
              <w:rPr>
                <w:rFonts w:ascii="Times New Roman" w:hAnsi="Times New Roman" w:cs="Times New Roman"/>
              </w:rPr>
              <w:t>v glutena, BG kruh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3907C3">
              <w:rPr>
                <w:rFonts w:ascii="Times New Roman" w:hAnsi="Times New Roman" w:cs="Times New Roman"/>
              </w:rPr>
              <w:t>sledo</w:t>
            </w:r>
            <w:r w:rsidR="00680B64">
              <w:rPr>
                <w:rFonts w:ascii="Times New Roman" w:hAnsi="Times New Roman" w:cs="Times New Roman"/>
              </w:rPr>
              <w:t>v glutena, brez moke, BG testenine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680B64">
              <w:rPr>
                <w:rFonts w:ascii="Times New Roman" w:hAnsi="Times New Roman" w:cs="Times New Roman"/>
              </w:rPr>
              <w:t>BG kolač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F" w:rsidRDefault="00C26A01" w:rsidP="006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760B02">
              <w:rPr>
                <w:rFonts w:ascii="Times New Roman" w:hAnsi="Times New Roman" w:cs="Times New Roman"/>
              </w:rPr>
              <w:t>ml</w:t>
            </w:r>
            <w:r w:rsidR="00BC31B5">
              <w:rPr>
                <w:rFonts w:ascii="Times New Roman" w:hAnsi="Times New Roman" w:cs="Times New Roman"/>
              </w:rPr>
              <w:t>eka in lak</w:t>
            </w:r>
            <w:r w:rsidR="003907C3">
              <w:rPr>
                <w:rFonts w:ascii="Times New Roman" w:hAnsi="Times New Roman" w:cs="Times New Roman"/>
              </w:rPr>
              <w:t>toze</w:t>
            </w:r>
            <w:r w:rsidR="00680B64">
              <w:rPr>
                <w:rFonts w:ascii="Times New Roman" w:hAnsi="Times New Roman" w:cs="Times New Roman"/>
              </w:rPr>
              <w:t>, brez masla (margarina)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D7435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680B64">
              <w:rPr>
                <w:rFonts w:ascii="Times New Roman" w:hAnsi="Times New Roman" w:cs="Times New Roman"/>
              </w:rPr>
              <w:t>, brez smetane, dietne testenine</w:t>
            </w:r>
          </w:p>
          <w:p w:rsidR="000519E4" w:rsidRDefault="000519E4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80B64">
              <w:rPr>
                <w:rFonts w:ascii="Times New Roman" w:hAnsi="Times New Roman" w:cs="Times New Roman"/>
              </w:rPr>
              <w:t>Dietni kolač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8E4F8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D97246">
              <w:rPr>
                <w:rFonts w:ascii="Times New Roman" w:hAnsi="Times New Roman" w:cs="Times New Roman"/>
              </w:rPr>
              <w:t>BG kruh</w:t>
            </w:r>
            <w:r w:rsidR="00A5351E">
              <w:rPr>
                <w:rFonts w:ascii="Times New Roman" w:hAnsi="Times New Roman" w:cs="Times New Roman"/>
              </w:rPr>
              <w:t xml:space="preserve">, </w:t>
            </w:r>
            <w:r w:rsidR="006069A9">
              <w:rPr>
                <w:rFonts w:ascii="Times New Roman" w:hAnsi="Times New Roman" w:cs="Times New Roman"/>
              </w:rPr>
              <w:t>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D97246">
              <w:rPr>
                <w:rFonts w:ascii="Times New Roman" w:hAnsi="Times New Roman" w:cs="Times New Roman"/>
              </w:rPr>
              <w:t xml:space="preserve">sledov glutena, </w:t>
            </w:r>
            <w:r w:rsidR="00A5351E">
              <w:rPr>
                <w:rFonts w:ascii="Times New Roman" w:hAnsi="Times New Roman" w:cs="Times New Roman"/>
              </w:rPr>
              <w:t xml:space="preserve"> BG </w:t>
            </w:r>
            <w:r w:rsidR="00D97246">
              <w:rPr>
                <w:rFonts w:ascii="Times New Roman" w:hAnsi="Times New Roman" w:cs="Times New Roman"/>
              </w:rPr>
              <w:t>jušne testenine</w:t>
            </w:r>
          </w:p>
          <w:p w:rsidR="00D97246" w:rsidRPr="0083098C" w:rsidRDefault="00D97246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97246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A5351E">
              <w:rPr>
                <w:rFonts w:ascii="Times New Roman" w:hAnsi="Times New Roman" w:cs="Times New Roman"/>
              </w:rPr>
              <w:t>,</w:t>
            </w:r>
            <w:r w:rsidR="00D97246">
              <w:rPr>
                <w:rFonts w:ascii="Times New Roman" w:hAnsi="Times New Roman" w:cs="Times New Roman"/>
              </w:rPr>
              <w:t xml:space="preserve"> </w:t>
            </w:r>
          </w:p>
          <w:p w:rsidR="006C6ECF" w:rsidRDefault="006C6ECF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D97246">
              <w:rPr>
                <w:rFonts w:ascii="Times New Roman" w:hAnsi="Times New Roman" w:cs="Times New Roman"/>
              </w:rPr>
              <w:t>, dietne jušne testenine</w:t>
            </w:r>
          </w:p>
          <w:p w:rsidR="00E86D21" w:rsidRDefault="00E86D21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D97246">
              <w:rPr>
                <w:rFonts w:ascii="Times New Roman" w:hAnsi="Times New Roman" w:cs="Times New Roman"/>
              </w:rPr>
              <w:t xml:space="preserve"> Dietni piškoti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8E4F8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F3017E">
              <w:rPr>
                <w:rFonts w:ascii="Times New Roman" w:hAnsi="Times New Roman" w:cs="Times New Roman"/>
              </w:rPr>
              <w:t xml:space="preserve"> sledov glutena, BG </w:t>
            </w:r>
            <w:r w:rsidR="006325FA">
              <w:rPr>
                <w:rFonts w:ascii="Times New Roman" w:hAnsi="Times New Roman" w:cs="Times New Roman"/>
              </w:rPr>
              <w:t>štručka z  orehi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6325F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E010FD">
              <w:rPr>
                <w:rFonts w:ascii="Times New Roman" w:hAnsi="Times New Roman" w:cs="Times New Roman"/>
              </w:rPr>
              <w:t>ez s</w:t>
            </w:r>
            <w:r w:rsidR="00E86D21">
              <w:rPr>
                <w:rFonts w:ascii="Times New Roman" w:hAnsi="Times New Roman" w:cs="Times New Roman"/>
              </w:rPr>
              <w:t xml:space="preserve">ledov </w:t>
            </w:r>
            <w:r w:rsidR="006325FA">
              <w:rPr>
                <w:rFonts w:ascii="Times New Roman" w:hAnsi="Times New Roman" w:cs="Times New Roman"/>
              </w:rPr>
              <w:t>glutena, BG jušne kroglice, BG koruzne drobtine</w:t>
            </w:r>
          </w:p>
          <w:p w:rsidR="006325FA" w:rsidRDefault="006325FA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325FA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6325FA">
              <w:rPr>
                <w:rFonts w:ascii="Times New Roman" w:hAnsi="Times New Roman" w:cs="Times New Roman"/>
              </w:rPr>
              <w:t>sojin jogurt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FB2B16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565899">
              <w:rPr>
                <w:rFonts w:ascii="Times New Roman" w:hAnsi="Times New Roman" w:cs="Times New Roman"/>
              </w:rPr>
              <w:t>,</w:t>
            </w:r>
            <w:r w:rsidR="005A771E">
              <w:rPr>
                <w:rFonts w:ascii="Times New Roman" w:hAnsi="Times New Roman" w:cs="Times New Roman"/>
              </w:rPr>
              <w:t xml:space="preserve"> brez smetane</w:t>
            </w:r>
            <w:r w:rsidR="006325FA">
              <w:rPr>
                <w:rFonts w:ascii="Times New Roman" w:hAnsi="Times New Roman" w:cs="Times New Roman"/>
              </w:rPr>
              <w:t xml:space="preserve"> ali pa dietna smetana</w:t>
            </w:r>
          </w:p>
          <w:p w:rsidR="006325FA" w:rsidRPr="00B3449A" w:rsidRDefault="006325FA" w:rsidP="00EB5D6D">
            <w:pPr>
              <w:rPr>
                <w:rFonts w:ascii="Times New Roman" w:hAnsi="Times New Roman" w:cs="Times New Roman"/>
              </w:rPr>
            </w:pPr>
          </w:p>
          <w:p w:rsidR="00C26A0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6325FA">
              <w:rPr>
                <w:rFonts w:ascii="Times New Roman" w:hAnsi="Times New Roman" w:cs="Times New Roman"/>
              </w:rPr>
              <w:t>Dietni kruh</w:t>
            </w:r>
          </w:p>
          <w:p w:rsidR="006325FA" w:rsidRPr="00FB2B16" w:rsidRDefault="006325FA" w:rsidP="00B3449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417D"/>
    <w:rsid w:val="00006E9F"/>
    <w:rsid w:val="00011480"/>
    <w:rsid w:val="000125D0"/>
    <w:rsid w:val="00013016"/>
    <w:rsid w:val="000133C2"/>
    <w:rsid w:val="00013713"/>
    <w:rsid w:val="00016B2E"/>
    <w:rsid w:val="00020F34"/>
    <w:rsid w:val="0002116A"/>
    <w:rsid w:val="00024CF9"/>
    <w:rsid w:val="00025C56"/>
    <w:rsid w:val="00033B7F"/>
    <w:rsid w:val="00036425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34A"/>
    <w:rsid w:val="00055DE7"/>
    <w:rsid w:val="00057330"/>
    <w:rsid w:val="00057A22"/>
    <w:rsid w:val="00061E0E"/>
    <w:rsid w:val="000625BC"/>
    <w:rsid w:val="000651EA"/>
    <w:rsid w:val="00065423"/>
    <w:rsid w:val="0006547A"/>
    <w:rsid w:val="000657C7"/>
    <w:rsid w:val="000662C6"/>
    <w:rsid w:val="00066F0B"/>
    <w:rsid w:val="000679FF"/>
    <w:rsid w:val="00067F75"/>
    <w:rsid w:val="00070AA8"/>
    <w:rsid w:val="00071503"/>
    <w:rsid w:val="00073C2E"/>
    <w:rsid w:val="000743F3"/>
    <w:rsid w:val="00074C0B"/>
    <w:rsid w:val="000760BD"/>
    <w:rsid w:val="000763CD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2C5"/>
    <w:rsid w:val="00132439"/>
    <w:rsid w:val="0013432E"/>
    <w:rsid w:val="001355AE"/>
    <w:rsid w:val="00137CD9"/>
    <w:rsid w:val="00140342"/>
    <w:rsid w:val="001421AD"/>
    <w:rsid w:val="00143BA6"/>
    <w:rsid w:val="001444FD"/>
    <w:rsid w:val="00144C7F"/>
    <w:rsid w:val="00145C0C"/>
    <w:rsid w:val="00151B45"/>
    <w:rsid w:val="00152772"/>
    <w:rsid w:val="00152968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1C46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442E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130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0FDF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5E8D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4F8B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6441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4741"/>
    <w:rsid w:val="00266F99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4D8A"/>
    <w:rsid w:val="00275A57"/>
    <w:rsid w:val="00280566"/>
    <w:rsid w:val="00281819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1DE1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320E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5FB2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49B0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091F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30"/>
    <w:rsid w:val="003563E0"/>
    <w:rsid w:val="00356B29"/>
    <w:rsid w:val="0036009A"/>
    <w:rsid w:val="00361838"/>
    <w:rsid w:val="00362B2C"/>
    <w:rsid w:val="00363D7C"/>
    <w:rsid w:val="00365AC2"/>
    <w:rsid w:val="00365E64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7C3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65EF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2C68"/>
    <w:rsid w:val="003D4388"/>
    <w:rsid w:val="003D67EE"/>
    <w:rsid w:val="003E3350"/>
    <w:rsid w:val="003E3D79"/>
    <w:rsid w:val="003E5438"/>
    <w:rsid w:val="003E5DF3"/>
    <w:rsid w:val="003E5FA1"/>
    <w:rsid w:val="003E79F2"/>
    <w:rsid w:val="003F1650"/>
    <w:rsid w:val="003F3A60"/>
    <w:rsid w:val="003F497F"/>
    <w:rsid w:val="003F5716"/>
    <w:rsid w:val="003F61A0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0DE"/>
    <w:rsid w:val="0041325D"/>
    <w:rsid w:val="00413413"/>
    <w:rsid w:val="00414F9E"/>
    <w:rsid w:val="00415DB6"/>
    <w:rsid w:val="00415F60"/>
    <w:rsid w:val="00416727"/>
    <w:rsid w:val="00417199"/>
    <w:rsid w:val="004176CE"/>
    <w:rsid w:val="004201B9"/>
    <w:rsid w:val="0042051C"/>
    <w:rsid w:val="00421023"/>
    <w:rsid w:val="00421308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744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C65"/>
    <w:rsid w:val="00471749"/>
    <w:rsid w:val="00471C05"/>
    <w:rsid w:val="004729BA"/>
    <w:rsid w:val="00472AE5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66E6"/>
    <w:rsid w:val="00487A5D"/>
    <w:rsid w:val="00490128"/>
    <w:rsid w:val="004913A5"/>
    <w:rsid w:val="00493386"/>
    <w:rsid w:val="0049572B"/>
    <w:rsid w:val="00496340"/>
    <w:rsid w:val="0049671A"/>
    <w:rsid w:val="00496AD5"/>
    <w:rsid w:val="0049706A"/>
    <w:rsid w:val="00497094"/>
    <w:rsid w:val="004973DB"/>
    <w:rsid w:val="004A0BB4"/>
    <w:rsid w:val="004A0E2E"/>
    <w:rsid w:val="004A1358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5779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5126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3F14"/>
    <w:rsid w:val="005075EB"/>
    <w:rsid w:val="005078FD"/>
    <w:rsid w:val="00510403"/>
    <w:rsid w:val="0051165F"/>
    <w:rsid w:val="00511CFD"/>
    <w:rsid w:val="005120B4"/>
    <w:rsid w:val="005123D5"/>
    <w:rsid w:val="00515655"/>
    <w:rsid w:val="00515875"/>
    <w:rsid w:val="005162A7"/>
    <w:rsid w:val="00516CC2"/>
    <w:rsid w:val="00516D1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370C7"/>
    <w:rsid w:val="00537EF3"/>
    <w:rsid w:val="00540BCA"/>
    <w:rsid w:val="00541055"/>
    <w:rsid w:val="00542EE0"/>
    <w:rsid w:val="00544864"/>
    <w:rsid w:val="00545D06"/>
    <w:rsid w:val="00545D5A"/>
    <w:rsid w:val="00552A99"/>
    <w:rsid w:val="005554A8"/>
    <w:rsid w:val="00555E7D"/>
    <w:rsid w:val="0056040D"/>
    <w:rsid w:val="00562C67"/>
    <w:rsid w:val="005639F0"/>
    <w:rsid w:val="00564CC1"/>
    <w:rsid w:val="00565899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865DF"/>
    <w:rsid w:val="0059035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103"/>
    <w:rsid w:val="005A239D"/>
    <w:rsid w:val="005A2E30"/>
    <w:rsid w:val="005A3354"/>
    <w:rsid w:val="005A5C15"/>
    <w:rsid w:val="005A76D1"/>
    <w:rsid w:val="005A771E"/>
    <w:rsid w:val="005B0AAD"/>
    <w:rsid w:val="005B0F18"/>
    <w:rsid w:val="005B240B"/>
    <w:rsid w:val="005B2BD1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1DD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BB1"/>
    <w:rsid w:val="00631F25"/>
    <w:rsid w:val="00632297"/>
    <w:rsid w:val="006325FA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3735C"/>
    <w:rsid w:val="00640594"/>
    <w:rsid w:val="00640AE5"/>
    <w:rsid w:val="00641A5E"/>
    <w:rsid w:val="006423E6"/>
    <w:rsid w:val="006428B2"/>
    <w:rsid w:val="00642F87"/>
    <w:rsid w:val="00643BD0"/>
    <w:rsid w:val="00645C7A"/>
    <w:rsid w:val="0064699B"/>
    <w:rsid w:val="00650E12"/>
    <w:rsid w:val="006526D3"/>
    <w:rsid w:val="00654337"/>
    <w:rsid w:val="00654CD5"/>
    <w:rsid w:val="00655A8C"/>
    <w:rsid w:val="00656C48"/>
    <w:rsid w:val="00661849"/>
    <w:rsid w:val="006625A7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B64"/>
    <w:rsid w:val="00680E71"/>
    <w:rsid w:val="00682FA1"/>
    <w:rsid w:val="00684059"/>
    <w:rsid w:val="00684221"/>
    <w:rsid w:val="00684E12"/>
    <w:rsid w:val="0068560E"/>
    <w:rsid w:val="00685F6F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1628"/>
    <w:rsid w:val="006B1EA3"/>
    <w:rsid w:val="006B2F47"/>
    <w:rsid w:val="006B3274"/>
    <w:rsid w:val="006B3394"/>
    <w:rsid w:val="006B427C"/>
    <w:rsid w:val="006C0D4E"/>
    <w:rsid w:val="006C0FC6"/>
    <w:rsid w:val="006C1206"/>
    <w:rsid w:val="006C3063"/>
    <w:rsid w:val="006C38B0"/>
    <w:rsid w:val="006C570F"/>
    <w:rsid w:val="006C57EA"/>
    <w:rsid w:val="006C63B9"/>
    <w:rsid w:val="006C66F6"/>
    <w:rsid w:val="006C6ECF"/>
    <w:rsid w:val="006C73B6"/>
    <w:rsid w:val="006D052A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3F97"/>
    <w:rsid w:val="007160B9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4737"/>
    <w:rsid w:val="007355E7"/>
    <w:rsid w:val="007356AA"/>
    <w:rsid w:val="00735E66"/>
    <w:rsid w:val="007365C4"/>
    <w:rsid w:val="00736FF2"/>
    <w:rsid w:val="0073779C"/>
    <w:rsid w:val="00737CDD"/>
    <w:rsid w:val="0074097A"/>
    <w:rsid w:val="00741412"/>
    <w:rsid w:val="007417E3"/>
    <w:rsid w:val="00743AFA"/>
    <w:rsid w:val="0074494B"/>
    <w:rsid w:val="00744B83"/>
    <w:rsid w:val="00745450"/>
    <w:rsid w:val="00745F5E"/>
    <w:rsid w:val="007463DC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0B02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241"/>
    <w:rsid w:val="00841AF7"/>
    <w:rsid w:val="00841DFD"/>
    <w:rsid w:val="008420C8"/>
    <w:rsid w:val="0084279E"/>
    <w:rsid w:val="00843F6B"/>
    <w:rsid w:val="008448B3"/>
    <w:rsid w:val="00844F81"/>
    <w:rsid w:val="00846EFD"/>
    <w:rsid w:val="00847209"/>
    <w:rsid w:val="008475EE"/>
    <w:rsid w:val="00850417"/>
    <w:rsid w:val="00850576"/>
    <w:rsid w:val="00850F7F"/>
    <w:rsid w:val="00851933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1553"/>
    <w:rsid w:val="00892DB3"/>
    <w:rsid w:val="0089455E"/>
    <w:rsid w:val="008954CA"/>
    <w:rsid w:val="00896A9A"/>
    <w:rsid w:val="00896C6D"/>
    <w:rsid w:val="0089710D"/>
    <w:rsid w:val="008A0568"/>
    <w:rsid w:val="008A11AC"/>
    <w:rsid w:val="008A1DF0"/>
    <w:rsid w:val="008A1E58"/>
    <w:rsid w:val="008A4393"/>
    <w:rsid w:val="008A44C4"/>
    <w:rsid w:val="008A516A"/>
    <w:rsid w:val="008A59BF"/>
    <w:rsid w:val="008A5B8E"/>
    <w:rsid w:val="008A6E1F"/>
    <w:rsid w:val="008A706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313A"/>
    <w:rsid w:val="008E46CB"/>
    <w:rsid w:val="008E4CB0"/>
    <w:rsid w:val="008E4D2F"/>
    <w:rsid w:val="008E4F86"/>
    <w:rsid w:val="008E7213"/>
    <w:rsid w:val="008E7915"/>
    <w:rsid w:val="008E7BBE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1D4F"/>
    <w:rsid w:val="00941EC4"/>
    <w:rsid w:val="00942459"/>
    <w:rsid w:val="009436FF"/>
    <w:rsid w:val="00943F57"/>
    <w:rsid w:val="009447B0"/>
    <w:rsid w:val="0094699D"/>
    <w:rsid w:val="00951A3C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5265"/>
    <w:rsid w:val="00981AE1"/>
    <w:rsid w:val="009830E1"/>
    <w:rsid w:val="00983A95"/>
    <w:rsid w:val="00983B57"/>
    <w:rsid w:val="0098533D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51E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87C21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71A"/>
    <w:rsid w:val="00AC39A8"/>
    <w:rsid w:val="00AC39D8"/>
    <w:rsid w:val="00AC3DD6"/>
    <w:rsid w:val="00AC44E2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105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3A8D"/>
    <w:rsid w:val="00B1702B"/>
    <w:rsid w:val="00B17215"/>
    <w:rsid w:val="00B2206B"/>
    <w:rsid w:val="00B23AC5"/>
    <w:rsid w:val="00B25769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4C84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3C7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1B5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16E06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38BD"/>
    <w:rsid w:val="00C45221"/>
    <w:rsid w:val="00C456AB"/>
    <w:rsid w:val="00C45873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68C2"/>
    <w:rsid w:val="00C77D7A"/>
    <w:rsid w:val="00C800C4"/>
    <w:rsid w:val="00C8046D"/>
    <w:rsid w:val="00C80E3B"/>
    <w:rsid w:val="00C80E58"/>
    <w:rsid w:val="00C816E6"/>
    <w:rsid w:val="00C81CDD"/>
    <w:rsid w:val="00C835B8"/>
    <w:rsid w:val="00C83D07"/>
    <w:rsid w:val="00C858CB"/>
    <w:rsid w:val="00C86075"/>
    <w:rsid w:val="00C86882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239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C7E3A"/>
    <w:rsid w:val="00CD0528"/>
    <w:rsid w:val="00CD0FC3"/>
    <w:rsid w:val="00CD2418"/>
    <w:rsid w:val="00CD384C"/>
    <w:rsid w:val="00CD3F95"/>
    <w:rsid w:val="00CD4CA4"/>
    <w:rsid w:val="00CE209B"/>
    <w:rsid w:val="00CE2DC3"/>
    <w:rsid w:val="00CE3192"/>
    <w:rsid w:val="00CE50B6"/>
    <w:rsid w:val="00CE51AA"/>
    <w:rsid w:val="00CE5FEF"/>
    <w:rsid w:val="00CE73C3"/>
    <w:rsid w:val="00CF0945"/>
    <w:rsid w:val="00CF1E42"/>
    <w:rsid w:val="00CF493F"/>
    <w:rsid w:val="00CF6B37"/>
    <w:rsid w:val="00CF7131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17ECD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51F9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158"/>
    <w:rsid w:val="00D524B9"/>
    <w:rsid w:val="00D535E9"/>
    <w:rsid w:val="00D5706B"/>
    <w:rsid w:val="00D60E3B"/>
    <w:rsid w:val="00D6142B"/>
    <w:rsid w:val="00D6216C"/>
    <w:rsid w:val="00D62ED7"/>
    <w:rsid w:val="00D6332C"/>
    <w:rsid w:val="00D6398B"/>
    <w:rsid w:val="00D6559D"/>
    <w:rsid w:val="00D667F3"/>
    <w:rsid w:val="00D679B9"/>
    <w:rsid w:val="00D72D6C"/>
    <w:rsid w:val="00D737CA"/>
    <w:rsid w:val="00D73F7B"/>
    <w:rsid w:val="00D74351"/>
    <w:rsid w:val="00D74760"/>
    <w:rsid w:val="00D74F82"/>
    <w:rsid w:val="00D75A09"/>
    <w:rsid w:val="00D7690B"/>
    <w:rsid w:val="00D76B5D"/>
    <w:rsid w:val="00D7732B"/>
    <w:rsid w:val="00D77923"/>
    <w:rsid w:val="00D8054E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246"/>
    <w:rsid w:val="00D97F4D"/>
    <w:rsid w:val="00DA275D"/>
    <w:rsid w:val="00DA3FE8"/>
    <w:rsid w:val="00DA7445"/>
    <w:rsid w:val="00DA7D67"/>
    <w:rsid w:val="00DA7F48"/>
    <w:rsid w:val="00DB0E71"/>
    <w:rsid w:val="00DB14C9"/>
    <w:rsid w:val="00DB3C90"/>
    <w:rsid w:val="00DB4485"/>
    <w:rsid w:val="00DB493B"/>
    <w:rsid w:val="00DB4A53"/>
    <w:rsid w:val="00DB7706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10FD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2C3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089"/>
    <w:rsid w:val="00E804D5"/>
    <w:rsid w:val="00E80582"/>
    <w:rsid w:val="00E821C7"/>
    <w:rsid w:val="00E821ED"/>
    <w:rsid w:val="00E84503"/>
    <w:rsid w:val="00E84829"/>
    <w:rsid w:val="00E86D21"/>
    <w:rsid w:val="00E8751A"/>
    <w:rsid w:val="00E9066E"/>
    <w:rsid w:val="00E910A7"/>
    <w:rsid w:val="00E91735"/>
    <w:rsid w:val="00E922B0"/>
    <w:rsid w:val="00E925EE"/>
    <w:rsid w:val="00E92991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A7D"/>
    <w:rsid w:val="00EB6FD4"/>
    <w:rsid w:val="00EC07CD"/>
    <w:rsid w:val="00EC187E"/>
    <w:rsid w:val="00EC3787"/>
    <w:rsid w:val="00EC4A76"/>
    <w:rsid w:val="00EC6C23"/>
    <w:rsid w:val="00EC7BAB"/>
    <w:rsid w:val="00ED0ACD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0DF8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69C"/>
    <w:rsid w:val="00F25890"/>
    <w:rsid w:val="00F268E2"/>
    <w:rsid w:val="00F27324"/>
    <w:rsid w:val="00F27A86"/>
    <w:rsid w:val="00F3017E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26A4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875B1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32B"/>
    <w:rsid w:val="00FD1A7D"/>
    <w:rsid w:val="00FD3B84"/>
    <w:rsid w:val="00FD49FB"/>
    <w:rsid w:val="00FD51FD"/>
    <w:rsid w:val="00FD551D"/>
    <w:rsid w:val="00FD6B7D"/>
    <w:rsid w:val="00FE05DC"/>
    <w:rsid w:val="00FE0A57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7B9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1D0E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6592D8-72E0-4B53-8496-84A8C455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5</cp:revision>
  <cp:lastPrinted>2024-06-14T11:05:00Z</cp:lastPrinted>
  <dcterms:created xsi:type="dcterms:W3CDTF">2024-06-19T08:29:00Z</dcterms:created>
  <dcterms:modified xsi:type="dcterms:W3CDTF">2024-06-19T08:40:00Z</dcterms:modified>
</cp:coreProperties>
</file>